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4EA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217D">
        <w:rPr>
          <w:rFonts w:ascii="Times New Roman" w:hAnsi="Times New Roman" w:cs="Times New Roman"/>
          <w:sz w:val="28"/>
          <w:szCs w:val="28"/>
        </w:rPr>
        <w:t>17</w:t>
      </w:r>
      <w:r w:rsidR="00EB3779">
        <w:rPr>
          <w:rFonts w:ascii="Times New Roman" w:hAnsi="Times New Roman" w:cs="Times New Roman"/>
          <w:sz w:val="28"/>
          <w:szCs w:val="28"/>
        </w:rPr>
        <w:t>.</w:t>
      </w:r>
      <w:r w:rsidR="00E2217D">
        <w:rPr>
          <w:rFonts w:ascii="Times New Roman" w:hAnsi="Times New Roman" w:cs="Times New Roman"/>
          <w:sz w:val="28"/>
          <w:szCs w:val="28"/>
        </w:rPr>
        <w:t>0</w:t>
      </w:r>
      <w:r w:rsidR="00E1192E">
        <w:rPr>
          <w:rFonts w:ascii="Times New Roman" w:hAnsi="Times New Roman" w:cs="Times New Roman"/>
          <w:sz w:val="28"/>
          <w:szCs w:val="28"/>
        </w:rPr>
        <w:t>2</w:t>
      </w:r>
      <w:r w:rsidR="00EB3779">
        <w:rPr>
          <w:rFonts w:ascii="Times New Roman" w:hAnsi="Times New Roman" w:cs="Times New Roman"/>
          <w:sz w:val="28"/>
          <w:szCs w:val="28"/>
        </w:rPr>
        <w:t>.20</w:t>
      </w:r>
      <w:r w:rsidR="00F66310">
        <w:rPr>
          <w:rFonts w:ascii="Times New Roman" w:hAnsi="Times New Roman" w:cs="Times New Roman"/>
          <w:sz w:val="28"/>
          <w:szCs w:val="28"/>
        </w:rPr>
        <w:t>2</w:t>
      </w:r>
      <w:r w:rsidR="00E221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E2217D">
        <w:rPr>
          <w:rFonts w:ascii="Times New Roman" w:hAnsi="Times New Roman" w:cs="Times New Roman"/>
          <w:sz w:val="28"/>
          <w:szCs w:val="28"/>
        </w:rPr>
        <w:t>18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ED64AD">
        <w:rPr>
          <w:rFonts w:ascii="Times New Roman" w:hAnsi="Times New Roman" w:cs="Times New Roman"/>
          <w:sz w:val="36"/>
          <w:szCs w:val="36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36"/>
          <w:szCs w:val="36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на </w:t>
      </w:r>
      <w:r w:rsidR="00EB3779">
        <w:rPr>
          <w:rFonts w:ascii="Times New Roman" w:hAnsi="Times New Roman" w:cs="Times New Roman"/>
          <w:sz w:val="36"/>
          <w:szCs w:val="36"/>
        </w:rPr>
        <w:t>20</w:t>
      </w:r>
      <w:r w:rsidR="00F66310">
        <w:rPr>
          <w:rFonts w:ascii="Times New Roman" w:hAnsi="Times New Roman" w:cs="Times New Roman"/>
          <w:sz w:val="36"/>
          <w:szCs w:val="36"/>
        </w:rPr>
        <w:t>2</w:t>
      </w:r>
      <w:r w:rsidR="002F2608">
        <w:rPr>
          <w:rFonts w:ascii="Times New Roman" w:hAnsi="Times New Roman" w:cs="Times New Roman"/>
          <w:sz w:val="36"/>
          <w:szCs w:val="36"/>
        </w:rPr>
        <w:t>3</w:t>
      </w:r>
      <w:r w:rsidR="00EB3779">
        <w:rPr>
          <w:rFonts w:ascii="Times New Roman" w:hAnsi="Times New Roman" w:cs="Times New Roman"/>
          <w:sz w:val="36"/>
          <w:szCs w:val="36"/>
        </w:rPr>
        <w:t>-202</w:t>
      </w:r>
      <w:r w:rsidR="002F2608">
        <w:rPr>
          <w:rFonts w:ascii="Times New Roman" w:hAnsi="Times New Roman" w:cs="Times New Roman"/>
          <w:sz w:val="36"/>
          <w:szCs w:val="36"/>
        </w:rPr>
        <w:t>5</w:t>
      </w:r>
      <w:r w:rsidR="00ED64AD">
        <w:rPr>
          <w:rFonts w:ascii="Times New Roman" w:hAnsi="Times New Roman" w:cs="Times New Roman"/>
          <w:sz w:val="36"/>
          <w:szCs w:val="36"/>
        </w:rPr>
        <w:t xml:space="preserve"> годы.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412FCF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66310">
        <w:rPr>
          <w:rFonts w:ascii="Times New Roman" w:hAnsi="Times New Roman" w:cs="Times New Roman"/>
          <w:sz w:val="28"/>
          <w:szCs w:val="28"/>
        </w:rPr>
        <w:t>2</w:t>
      </w:r>
      <w:r w:rsidR="002F2608">
        <w:rPr>
          <w:rFonts w:ascii="Times New Roman" w:hAnsi="Times New Roman" w:cs="Times New Roman"/>
          <w:sz w:val="28"/>
          <w:szCs w:val="28"/>
        </w:rPr>
        <w:t>2</w:t>
      </w:r>
      <w:r w:rsidR="001C3F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884EA7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ED64AD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</w:t>
      </w:r>
      <w:r w:rsidR="00EB3779">
        <w:rPr>
          <w:rFonts w:ascii="Times New Roman" w:hAnsi="Times New Roman" w:cs="Times New Roman"/>
          <w:sz w:val="28"/>
          <w:szCs w:val="28"/>
        </w:rPr>
        <w:t>202</w:t>
      </w:r>
      <w:r w:rsidR="002F2608">
        <w:rPr>
          <w:rFonts w:ascii="Times New Roman" w:hAnsi="Times New Roman" w:cs="Times New Roman"/>
          <w:sz w:val="28"/>
          <w:szCs w:val="28"/>
        </w:rPr>
        <w:t>3</w:t>
      </w:r>
      <w:r w:rsidR="00F66310">
        <w:rPr>
          <w:rFonts w:ascii="Times New Roman" w:hAnsi="Times New Roman" w:cs="Times New Roman"/>
          <w:sz w:val="28"/>
          <w:szCs w:val="28"/>
        </w:rPr>
        <w:t xml:space="preserve"> </w:t>
      </w:r>
      <w:r w:rsidR="00EB3779">
        <w:rPr>
          <w:rFonts w:ascii="Times New Roman" w:hAnsi="Times New Roman" w:cs="Times New Roman"/>
          <w:sz w:val="28"/>
          <w:szCs w:val="28"/>
        </w:rPr>
        <w:t>-202</w:t>
      </w:r>
      <w:r w:rsidR="002F2608">
        <w:rPr>
          <w:rFonts w:ascii="Times New Roman" w:hAnsi="Times New Roman" w:cs="Times New Roman"/>
          <w:sz w:val="28"/>
          <w:szCs w:val="28"/>
        </w:rPr>
        <w:t>5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769"/>
      </w:tblGrid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177025" w:rsidP="002F26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Тверской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Повышение энергетической эффективности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Главный администратор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D1677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F15CE0" w:rsidP="002F26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Настоящая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Программа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 реализуется в течении 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6631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ED64AD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и эффективному функционированию систем жизнеобеспечения ЗАТО Озерный Тверской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1C3F01" w:rsidRDefault="00425994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Подпрограмма </w:t>
            </w:r>
            <w:r w:rsidR="00884EA7"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энергетической 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эффективности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Подпрограмма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84EA7" w:rsidRPr="007578E4" w:rsidRDefault="00884EA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технологий» (далее – Подпрограмма2).</w:t>
            </w:r>
          </w:p>
        </w:tc>
      </w:tr>
      <w:tr w:rsidR="00253A3A" w:rsidRPr="007578E4" w:rsidTr="00ED64AD">
        <w:tc>
          <w:tcPr>
            <w:tcW w:w="3369" w:type="dxa"/>
          </w:tcPr>
          <w:p w:rsidR="00253A3A" w:rsidRPr="007578E4" w:rsidRDefault="00253A3A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603EAB" w:rsidRDefault="00D83CDE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611888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объемов потребления всех видов топливно-энергетических ресурсов и связанных </w:t>
            </w:r>
            <w:proofErr w:type="gramStart"/>
            <w:r w:rsidR="00611888">
              <w:rPr>
                <w:rFonts w:ascii="Times New Roman" w:hAnsi="Times New Roman" w:cs="Times New Roman"/>
                <w:sz w:val="26"/>
                <w:szCs w:val="26"/>
              </w:rPr>
              <w:t>с этим затрат</w:t>
            </w:r>
            <w:proofErr w:type="gramEnd"/>
            <w:r w:rsidR="00611888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>муниципальным учреждениям и жилищному фонду на территории ЗАТО Озерный Тверской области;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обеспечение контроля расходов энергетических ресурсов (тепло, вода, газ) с использованием приборов учета;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оснащение зданий, строений, сооружений приборами учета используемых энергетических ресурсов;</w:t>
            </w:r>
          </w:p>
          <w:p w:rsidR="00EB3779" w:rsidRPr="007578E4" w:rsidRDefault="00F36F82" w:rsidP="002416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капитальный ремонт и модернизация систем городского теплоснабжения и горячего водоснабжения с применение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 xml:space="preserve">м </w:t>
            </w:r>
            <w:proofErr w:type="spellStart"/>
            <w:r w:rsidR="00EB3779"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 w:rsidR="00EB3779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технологий;</w:t>
            </w:r>
          </w:p>
        </w:tc>
      </w:tr>
      <w:tr w:rsidR="00ED64AD" w:rsidRPr="007578E4" w:rsidTr="00ED64AD">
        <w:tc>
          <w:tcPr>
            <w:tcW w:w="3369" w:type="dxa"/>
          </w:tcPr>
          <w:p w:rsidR="00ED64AD" w:rsidRPr="007578E4" w:rsidRDefault="00ED64AD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ED64AD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Муниципальной программы на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C529DC">
              <w:rPr>
                <w:rFonts w:ascii="Times New Roman" w:hAnsi="Times New Roman" w:cs="Times New Roman"/>
                <w:sz w:val="26"/>
                <w:szCs w:val="26"/>
              </w:rPr>
              <w:t>13192,</w:t>
            </w:r>
            <w:proofErr w:type="gramStart"/>
            <w:r w:rsidR="00C529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66F17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066F17" w:rsidRPr="007578E4" w:rsidRDefault="00066F1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100,</w:t>
            </w:r>
            <w:proofErr w:type="gramStart"/>
            <w:r w:rsidR="002F260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Pr="007578E4" w:rsidRDefault="00EB3779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D64AD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0  тыс.рублей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Default="00ED64AD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066F17" w:rsidRPr="007578E4" w:rsidRDefault="00F970C8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 w:rsidR="00C529DC">
              <w:rPr>
                <w:rFonts w:ascii="Times New Roman" w:hAnsi="Times New Roman" w:cs="Times New Roman"/>
                <w:sz w:val="26"/>
                <w:szCs w:val="26"/>
              </w:rPr>
              <w:t>13092,3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975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529DC">
              <w:rPr>
                <w:rFonts w:ascii="Times New Roman" w:hAnsi="Times New Roman" w:cs="Times New Roman"/>
                <w:sz w:val="26"/>
                <w:szCs w:val="26"/>
              </w:rPr>
              <w:t>9092,3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9751E">
              <w:rPr>
                <w:rFonts w:ascii="Times New Roman" w:hAnsi="Times New Roman" w:cs="Times New Roman"/>
                <w:sz w:val="26"/>
                <w:szCs w:val="26"/>
              </w:rPr>
              <w:t>3 0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00,</w:t>
            </w:r>
            <w:proofErr w:type="gramStart"/>
            <w:r w:rsidR="00E92D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897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9751E">
              <w:rPr>
                <w:rFonts w:ascii="Times New Roman" w:hAnsi="Times New Roman" w:cs="Times New Roman"/>
                <w:sz w:val="26"/>
                <w:szCs w:val="26"/>
              </w:rPr>
              <w:t>1 0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066F17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ED64AD">
        <w:rPr>
          <w:rFonts w:ascii="Times New Roman" w:hAnsi="Times New Roman" w:cs="Times New Roman"/>
          <w:sz w:val="28"/>
          <w:szCs w:val="28"/>
        </w:rPr>
        <w:t xml:space="preserve">Тема энергосбережения приобрела большую актуальность, а </w:t>
      </w:r>
      <w:r w:rsidR="005E7420">
        <w:rPr>
          <w:rFonts w:ascii="Times New Roman" w:hAnsi="Times New Roman" w:cs="Times New Roman"/>
          <w:sz w:val="28"/>
          <w:szCs w:val="28"/>
        </w:rPr>
        <w:t>задачи повышения</w:t>
      </w:r>
      <w:r w:rsidR="00ED64A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 w:rsidR="005E7420">
        <w:rPr>
          <w:rFonts w:ascii="Times New Roman" w:hAnsi="Times New Roman" w:cs="Times New Roman"/>
          <w:sz w:val="28"/>
          <w:szCs w:val="28"/>
        </w:rPr>
        <w:t xml:space="preserve"> российской экономики определены</w:t>
      </w:r>
      <w:r w:rsidR="00ED64AD">
        <w:rPr>
          <w:rFonts w:ascii="Times New Roman" w:hAnsi="Times New Roman" w:cs="Times New Roman"/>
          <w:sz w:val="28"/>
          <w:szCs w:val="28"/>
        </w:rPr>
        <w:t xml:space="preserve">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энергоэффективности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B94910" w:rsidRDefault="00B94910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A63374" w:rsidRDefault="00A63374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ЗАТО Озерный Тверской области «Повышение энергетической эффективности ЗАТО озерный Тверской области» </w:t>
      </w:r>
      <w:r>
        <w:rPr>
          <w:rFonts w:ascii="Times New Roman" w:hAnsi="Times New Roman" w:cs="Times New Roman"/>
          <w:sz w:val="28"/>
          <w:szCs w:val="28"/>
        </w:rPr>
        <w:t>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</w:t>
      </w:r>
      <w:r w:rsidR="00ED24A4">
        <w:rPr>
          <w:rFonts w:ascii="Times New Roman" w:hAnsi="Times New Roman" w:cs="Times New Roman"/>
          <w:sz w:val="28"/>
          <w:szCs w:val="28"/>
        </w:rPr>
        <w:t>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энергосбережения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ED24A4">
        <w:rPr>
          <w:rFonts w:ascii="Times New Roman" w:hAnsi="Times New Roman" w:cs="Times New Roman"/>
          <w:sz w:val="28"/>
          <w:szCs w:val="28"/>
        </w:rPr>
        <w:t xml:space="preserve">низкая </w:t>
      </w:r>
      <w:proofErr w:type="spellStart"/>
      <w:r w:rsidR="00ED24A4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ED24A4">
        <w:rPr>
          <w:rFonts w:ascii="Times New Roman" w:hAnsi="Times New Roman" w:cs="Times New Roman"/>
          <w:sz w:val="28"/>
          <w:szCs w:val="28"/>
        </w:rPr>
        <w:t xml:space="preserve"> в бюджетном секторе и жилищно-коммунальном хозяйстве;</w:t>
      </w:r>
    </w:p>
    <w:p w:rsidR="007135C1" w:rsidRDefault="007135C1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ED24A4">
        <w:rPr>
          <w:rFonts w:ascii="Times New Roman" w:hAnsi="Times New Roman" w:cs="Times New Roman"/>
          <w:sz w:val="28"/>
          <w:szCs w:val="28"/>
        </w:rPr>
        <w:t>большие финансовые затраты на проведение  необходимых масштабных работ в области энергосбережения в жилищном фонде;</w:t>
      </w:r>
    </w:p>
    <w:p w:rsidR="00ED24A4" w:rsidRDefault="00ED24A4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</w:t>
      </w:r>
      <w:r>
        <w:rPr>
          <w:rFonts w:ascii="Times New Roman" w:hAnsi="Times New Roman"/>
          <w:sz w:val="28"/>
          <w:szCs w:val="28"/>
        </w:rPr>
        <w:t>н</w:t>
      </w:r>
      <w:r w:rsidRPr="0070420E">
        <w:rPr>
          <w:rFonts w:ascii="Times New Roman" w:hAnsi="Times New Roman"/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18FD" w:rsidRDefault="001918F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8FD" w:rsidRDefault="001918F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 w:rsidR="00ED24A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24A4">
        <w:rPr>
          <w:rFonts w:ascii="Times New Roman" w:hAnsi="Times New Roman" w:cs="Times New Roman"/>
          <w:sz w:val="28"/>
          <w:szCs w:val="28"/>
        </w:rPr>
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2C591C">
        <w:rPr>
          <w:rFonts w:ascii="Times New Roman" w:hAnsi="Times New Roman" w:cs="Times New Roman"/>
          <w:sz w:val="28"/>
          <w:szCs w:val="28"/>
        </w:rPr>
        <w:t>Потеря теплоносителя в магистральных сетях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EB3779">
        <w:rPr>
          <w:rFonts w:ascii="Times New Roman" w:hAnsi="Times New Roman" w:cs="Times New Roman"/>
          <w:sz w:val="28"/>
          <w:szCs w:val="28"/>
        </w:rPr>
        <w:t>Увеличение доли отремонтированных капитальным ремонтом трубопроводов горячего водоснабжения и отопления в общей протяженности трубопроводов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139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25AF3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области»;</w:t>
      </w:r>
    </w:p>
    <w:p w:rsidR="003F1397" w:rsidRDefault="003F1397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</w:t>
      </w:r>
    </w:p>
    <w:p w:rsidR="00114913" w:rsidRDefault="00114913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41B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AF3">
        <w:rPr>
          <w:rFonts w:ascii="Times New Roman" w:hAnsi="Times New Roman" w:cs="Times New Roman"/>
          <w:sz w:val="28"/>
          <w:szCs w:val="28"/>
        </w:rPr>
        <w:t xml:space="preserve">«Повышение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Подпрограмма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 «</w:t>
      </w:r>
      <w:r w:rsidR="00625AF3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энергетической эффективности в жилищном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);</w:t>
      </w:r>
    </w:p>
    <w:p w:rsidR="000B2971" w:rsidRDefault="00625AF3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задача 2 Подпрограммы «</w:t>
      </w:r>
      <w:r w:rsidR="003F1397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</w:t>
      </w:r>
      <w:proofErr w:type="gramStart"/>
      <w:r w:rsidR="003F1397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="00141BBA">
        <w:rPr>
          <w:rFonts w:ascii="Times New Roman" w:hAnsi="Times New Roman" w:cs="Times New Roman"/>
          <w:sz w:val="28"/>
          <w:szCs w:val="28"/>
        </w:rPr>
        <w:t xml:space="preserve"> магистральных</w:t>
      </w:r>
      <w:proofErr w:type="gramEnd"/>
      <w:r w:rsidR="00141BBA">
        <w:rPr>
          <w:rFonts w:ascii="Times New Roman" w:hAnsi="Times New Roman" w:cs="Times New Roman"/>
          <w:sz w:val="28"/>
          <w:szCs w:val="28"/>
        </w:rPr>
        <w:t xml:space="preserve"> систем теплоснабжения и горячего водоснабжения в ЗАТО Озерный Тверской области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2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 (далее – Подпрограмма 2) осуществляется посредством решения следующих задач: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2 «Реализация мероприятий, направленных на увеличение срока службы и надежности систем теплоснабжения и горячего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задача 1 Подпрограммы 2);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«Реализация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увеличение срока службы и надежности систем водоснабжения и водоотведения ЗАТО Озерный Тверской области» (далее – задача 2 Подпрограммы 2).</w:t>
      </w:r>
    </w:p>
    <w:p w:rsidR="00141BBA" w:rsidRDefault="00141BBA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971" w:rsidRPr="005A59BD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>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 от общего количества МКД, подлежащих подключению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141BB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C591C">
        <w:rPr>
          <w:rFonts w:ascii="Times New Roman" w:hAnsi="Times New Roman" w:cs="Times New Roman"/>
          <w:sz w:val="28"/>
          <w:szCs w:val="28"/>
        </w:rPr>
        <w:t>Сокращение потерь тепла за счет выполнения внутридомовой гидравлической балансировки системы отопления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1 «</w:t>
      </w:r>
      <w:r w:rsidR="007E75E4">
        <w:rPr>
          <w:rFonts w:ascii="Times New Roman" w:hAnsi="Times New Roman" w:cs="Times New Roman"/>
          <w:sz w:val="28"/>
          <w:szCs w:val="28"/>
        </w:rPr>
        <w:t>Количество проведенных мероприятий по энергосбережению и повышению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E75E4">
        <w:rPr>
          <w:rFonts w:ascii="Times New Roman" w:hAnsi="Times New Roman" w:cs="Times New Roman"/>
          <w:sz w:val="28"/>
          <w:szCs w:val="28"/>
        </w:rPr>
        <w:t>Снижение потребления энергетических ресурсов для целей производства и транспортировки теплоносителя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B2971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B2971"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 w:rsidR="000B297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 w:rsidR="000B2971"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 xml:space="preserve">Строительство современной </w:t>
      </w:r>
      <w:proofErr w:type="spellStart"/>
      <w:r w:rsidR="007E75E4">
        <w:rPr>
          <w:rFonts w:ascii="Times New Roman" w:hAnsi="Times New Roman" w:cs="Times New Roman"/>
          <w:sz w:val="28"/>
          <w:szCs w:val="28"/>
        </w:rPr>
        <w:t>энергоэффективной</w:t>
      </w:r>
      <w:proofErr w:type="spellEnd"/>
      <w:r w:rsidR="007E75E4">
        <w:rPr>
          <w:rFonts w:ascii="Times New Roman" w:hAnsi="Times New Roman" w:cs="Times New Roman"/>
          <w:sz w:val="28"/>
          <w:szCs w:val="28"/>
        </w:rPr>
        <w:t xml:space="preserve"> котельной на 25 МВт </w:t>
      </w:r>
      <w:proofErr w:type="gramStart"/>
      <w:r w:rsidR="007E75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E75E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 xml:space="preserve">Доля многоквартирных домов, получающих качественные коммунальные услуги теплоснабжения в общем количестве МКД на </w:t>
      </w:r>
      <w:proofErr w:type="gramStart"/>
      <w:r w:rsidR="007E75E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E75E4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показатель 1 задачи 2 Подпрограммы 2 «</w:t>
      </w:r>
      <w:r w:rsidR="007E75E4">
        <w:rPr>
          <w:rFonts w:ascii="Times New Roman" w:hAnsi="Times New Roman" w:cs="Times New Roman"/>
          <w:sz w:val="28"/>
          <w:szCs w:val="28"/>
        </w:rPr>
        <w:t>Увеличение доли населения обеспеченной водой, соответствующей требованиям гигиенических нормативов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 задачи 2 Подпрограммы 2 «</w:t>
      </w:r>
      <w:r w:rsidR="007E75E4">
        <w:rPr>
          <w:rFonts w:ascii="Times New Roman" w:hAnsi="Times New Roman" w:cs="Times New Roman"/>
          <w:sz w:val="28"/>
          <w:szCs w:val="28"/>
        </w:rPr>
        <w:t>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0B2971" w:rsidRPr="000B2971" w:rsidRDefault="000B297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</w:t>
      </w:r>
      <w:r w:rsidR="00674C0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E92D67">
        <w:rPr>
          <w:rFonts w:ascii="Times New Roman" w:hAnsi="Times New Roman" w:cs="Times New Roman"/>
          <w:sz w:val="28"/>
          <w:szCs w:val="28"/>
        </w:rPr>
        <w:t>4 200,0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средств, предусмотренных на реализацию </w:t>
      </w:r>
      <w:r w:rsidR="00C43A8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годам ее реализации в разрезе</w:t>
      </w:r>
      <w:r w:rsidR="00C43A84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10"/>
        <w:gridCol w:w="1640"/>
        <w:gridCol w:w="1640"/>
        <w:gridCol w:w="1640"/>
        <w:gridCol w:w="1648"/>
      </w:tblGrid>
      <w:tr w:rsidR="00475342" w:rsidRPr="00475342" w:rsidTr="00241679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1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92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241679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475342" w:rsidRPr="00475342" w:rsidRDefault="00475342" w:rsidP="00E92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E92D6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0" w:type="dxa"/>
            <w:vAlign w:val="center"/>
          </w:tcPr>
          <w:p w:rsidR="00475342" w:rsidRPr="00475342" w:rsidRDefault="00475342" w:rsidP="00E92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E92D6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0" w:type="dxa"/>
            <w:vAlign w:val="center"/>
          </w:tcPr>
          <w:p w:rsidR="00475342" w:rsidRPr="00475342" w:rsidRDefault="00475342" w:rsidP="00E92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E92D6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8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10" w:type="dxa"/>
            <w:vAlign w:val="center"/>
          </w:tcPr>
          <w:p w:rsidR="00C43A84" w:rsidRPr="00475342" w:rsidRDefault="00C43A84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«Повышение энергетической </w:t>
            </w:r>
            <w:proofErr w:type="gramStart"/>
            <w:r>
              <w:rPr>
                <w:rFonts w:ascii="Times New Roman" w:hAnsi="Times New Roman" w:cs="Times New Roman"/>
              </w:rPr>
              <w:t>эффективности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40" w:type="dxa"/>
          </w:tcPr>
          <w:p w:rsidR="00C43A84" w:rsidRPr="0089751E" w:rsidRDefault="0089751E" w:rsidP="00C4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640" w:type="dxa"/>
          </w:tcPr>
          <w:p w:rsidR="00C43A84" w:rsidRPr="0089751E" w:rsidRDefault="0089751E" w:rsidP="00C4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40" w:type="dxa"/>
          </w:tcPr>
          <w:p w:rsidR="00C43A84" w:rsidRPr="0089751E" w:rsidRDefault="0089751E" w:rsidP="00C4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48" w:type="dxa"/>
          </w:tcPr>
          <w:p w:rsidR="00C43A84" w:rsidRPr="0089751E" w:rsidRDefault="0089751E" w:rsidP="00006E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475342" w:rsidRPr="00475342" w:rsidTr="00241679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475342" w:rsidRPr="00475342" w:rsidRDefault="00475342" w:rsidP="00191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74C0C">
              <w:rPr>
                <w:rFonts w:ascii="Times New Roman" w:hAnsi="Times New Roman" w:cs="Times New Roman"/>
              </w:rPr>
              <w:t xml:space="preserve">Создание условий для повышения энергетической эффективности </w:t>
            </w:r>
            <w:r w:rsidR="001918FD">
              <w:rPr>
                <w:rFonts w:ascii="Times New Roman" w:hAnsi="Times New Roman" w:cs="Times New Roman"/>
              </w:rPr>
              <w:t>жилищного</w:t>
            </w:r>
            <w:r w:rsidR="00674C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74C0C">
              <w:rPr>
                <w:rFonts w:ascii="Times New Roman" w:hAnsi="Times New Roman" w:cs="Times New Roman"/>
              </w:rPr>
              <w:t>фонд</w:t>
            </w:r>
            <w:r w:rsidR="001918FD">
              <w:rPr>
                <w:rFonts w:ascii="Times New Roman" w:hAnsi="Times New Roman" w:cs="Times New Roman"/>
              </w:rPr>
              <w:t>а</w:t>
            </w:r>
            <w:proofErr w:type="gramEnd"/>
            <w:r w:rsidR="00674C0C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89751E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89751E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475342" w:rsidRPr="00475342" w:rsidRDefault="0089751E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342" w:rsidRPr="00475342" w:rsidTr="00241679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43A84">
              <w:rPr>
                <w:rFonts w:ascii="Times New Roman" w:hAnsi="Times New Roman" w:cs="Times New Roman"/>
              </w:rPr>
              <w:t xml:space="preserve">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="00C43A84">
              <w:rPr>
                <w:rFonts w:ascii="Times New Roman" w:hAnsi="Times New Roman" w:cs="Times New Roman"/>
              </w:rPr>
              <w:t>в</w:t>
            </w:r>
            <w:proofErr w:type="gramEnd"/>
            <w:r w:rsidR="00C43A84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640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10" w:type="dxa"/>
          </w:tcPr>
          <w:p w:rsidR="00C43A84" w:rsidRDefault="00C43A8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технологий»</w:t>
            </w:r>
          </w:p>
        </w:tc>
        <w:tc>
          <w:tcPr>
            <w:tcW w:w="1640" w:type="dxa"/>
          </w:tcPr>
          <w:p w:rsidR="00C43A84" w:rsidRPr="0089751E" w:rsidRDefault="0072004A" w:rsidP="007200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9 092,3</w:t>
            </w:r>
          </w:p>
        </w:tc>
        <w:tc>
          <w:tcPr>
            <w:tcW w:w="1640" w:type="dxa"/>
          </w:tcPr>
          <w:p w:rsidR="00C43A84" w:rsidRPr="0089751E" w:rsidRDefault="0089751E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3 000,0</w:t>
            </w:r>
          </w:p>
        </w:tc>
        <w:tc>
          <w:tcPr>
            <w:tcW w:w="1640" w:type="dxa"/>
          </w:tcPr>
          <w:p w:rsidR="00C43A84" w:rsidRPr="0089751E" w:rsidRDefault="0089751E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1 000,0</w:t>
            </w:r>
          </w:p>
        </w:tc>
        <w:tc>
          <w:tcPr>
            <w:tcW w:w="1648" w:type="dxa"/>
          </w:tcPr>
          <w:p w:rsidR="00C43A84" w:rsidRPr="0089751E" w:rsidRDefault="0072004A" w:rsidP="002246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13 092,3</w:t>
            </w:r>
          </w:p>
        </w:tc>
      </w:tr>
      <w:tr w:rsidR="0089751E" w:rsidRPr="00475342" w:rsidTr="00241679">
        <w:tc>
          <w:tcPr>
            <w:tcW w:w="534" w:type="dxa"/>
          </w:tcPr>
          <w:p w:rsidR="0089751E" w:rsidRPr="00475342" w:rsidRDefault="0089751E" w:rsidP="00897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89751E" w:rsidRDefault="0089751E" w:rsidP="0089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теплоснабжения и горячего водоснабжения ЗАТО Озерный Тверской области»</w:t>
            </w:r>
          </w:p>
        </w:tc>
        <w:tc>
          <w:tcPr>
            <w:tcW w:w="1640" w:type="dxa"/>
          </w:tcPr>
          <w:p w:rsidR="0089751E" w:rsidRDefault="0072004A" w:rsidP="00897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9 092,3</w:t>
            </w:r>
          </w:p>
        </w:tc>
        <w:tc>
          <w:tcPr>
            <w:tcW w:w="1640" w:type="dxa"/>
          </w:tcPr>
          <w:p w:rsidR="0089751E" w:rsidRDefault="0089751E" w:rsidP="00897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640" w:type="dxa"/>
          </w:tcPr>
          <w:p w:rsidR="0089751E" w:rsidRDefault="0089751E" w:rsidP="00897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</w:t>
            </w:r>
          </w:p>
        </w:tc>
        <w:tc>
          <w:tcPr>
            <w:tcW w:w="1648" w:type="dxa"/>
          </w:tcPr>
          <w:p w:rsidR="0089751E" w:rsidRDefault="0072004A" w:rsidP="00897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13 092,3</w:t>
            </w: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водоснабжения и водоотведения ЗАТО Озерный Тверской области»</w:t>
            </w:r>
          </w:p>
        </w:tc>
        <w:tc>
          <w:tcPr>
            <w:tcW w:w="1640" w:type="dxa"/>
          </w:tcPr>
          <w:p w:rsidR="00C43A84" w:rsidRDefault="001918FD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C43A84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C43A84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C43A84" w:rsidRDefault="001918FD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2B66" w:rsidRPr="00475342" w:rsidTr="00241679">
        <w:tc>
          <w:tcPr>
            <w:tcW w:w="3344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40" w:type="dxa"/>
          </w:tcPr>
          <w:p w:rsidR="00272B66" w:rsidRPr="0089751E" w:rsidRDefault="0072004A" w:rsidP="007306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9 192,3</w:t>
            </w:r>
          </w:p>
        </w:tc>
        <w:tc>
          <w:tcPr>
            <w:tcW w:w="1640" w:type="dxa"/>
          </w:tcPr>
          <w:p w:rsidR="00272B66" w:rsidRPr="0089751E" w:rsidRDefault="0089751E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3 000,0</w:t>
            </w:r>
          </w:p>
        </w:tc>
        <w:tc>
          <w:tcPr>
            <w:tcW w:w="1640" w:type="dxa"/>
          </w:tcPr>
          <w:p w:rsidR="00272B66" w:rsidRPr="0089751E" w:rsidRDefault="0089751E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1 000,0</w:t>
            </w:r>
          </w:p>
        </w:tc>
        <w:tc>
          <w:tcPr>
            <w:tcW w:w="1648" w:type="dxa"/>
          </w:tcPr>
          <w:p w:rsidR="00272B66" w:rsidRPr="0089751E" w:rsidRDefault="0072004A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13 192,3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14913" w:rsidRDefault="00114913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3471E9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11491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726B6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A726B6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A726B6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3471E9">
        <w:rPr>
          <w:rFonts w:ascii="Times New Roman" w:hAnsi="Times New Roman" w:cs="Times New Roman"/>
          <w:sz w:val="28"/>
          <w:szCs w:val="28"/>
        </w:rPr>
        <w:t xml:space="preserve"> Тверской области» при решении задачи </w:t>
      </w:r>
      <w:r w:rsidR="00A726B6">
        <w:rPr>
          <w:rFonts w:ascii="Times New Roman" w:hAnsi="Times New Roman" w:cs="Times New Roman"/>
          <w:sz w:val="28"/>
          <w:szCs w:val="28"/>
        </w:rPr>
        <w:t>1</w:t>
      </w:r>
      <w:r w:rsidR="003471E9">
        <w:rPr>
          <w:rFonts w:ascii="Times New Roman" w:hAnsi="Times New Roman" w:cs="Times New Roman"/>
          <w:sz w:val="28"/>
          <w:szCs w:val="28"/>
        </w:rPr>
        <w:t xml:space="preserve"> «</w:t>
      </w:r>
      <w:r w:rsidR="00A726B6">
        <w:rPr>
          <w:rFonts w:ascii="Times New Roman" w:hAnsi="Times New Roman" w:cs="Times New Roman"/>
          <w:sz w:val="28"/>
          <w:szCs w:val="28"/>
        </w:rPr>
        <w:t>Создание условий для повышения энергетической эффективности в жилищном фонде ЗАТО Озерный</w:t>
      </w:r>
      <w:r w:rsidR="003471E9">
        <w:rPr>
          <w:rFonts w:ascii="Times New Roman" w:hAnsi="Times New Roman" w:cs="Times New Roman"/>
          <w:sz w:val="28"/>
          <w:szCs w:val="28"/>
        </w:rPr>
        <w:t>»</w:t>
      </w:r>
      <w:r w:rsidR="00A726B6">
        <w:rPr>
          <w:rFonts w:ascii="Times New Roman" w:hAnsi="Times New Roman" w:cs="Times New Roman"/>
          <w:sz w:val="28"/>
          <w:szCs w:val="28"/>
        </w:rPr>
        <w:t>.</w:t>
      </w:r>
    </w:p>
    <w:p w:rsidR="00A726B6" w:rsidRDefault="00A726B6" w:rsidP="005F55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1149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19770D" w:rsidRDefault="0019770D" w:rsidP="0019770D">
      <w:pPr>
        <w:pageBreakBefore/>
        <w:jc w:val="both"/>
        <w:rPr>
          <w:rFonts w:ascii="Times New Roman" w:hAnsi="Times New Roman" w:cs="Times New Roman"/>
          <w:sz w:val="28"/>
          <w:szCs w:val="28"/>
        </w:rPr>
        <w:sectPr w:rsidR="0019770D" w:rsidSect="00FA5D35">
          <w:pgSz w:w="11906" w:h="16838"/>
          <w:pgMar w:top="851" w:right="850" w:bottom="1134" w:left="1134" w:header="709" w:footer="709" w:gutter="0"/>
          <w:cols w:space="708"/>
          <w:docGrid w:linePitch="360"/>
        </w:sectPr>
      </w:pPr>
    </w:p>
    <w:tbl>
      <w:tblPr>
        <w:tblW w:w="22200" w:type="dxa"/>
        <w:tblInd w:w="108" w:type="dxa"/>
        <w:tblLook w:val="04A0" w:firstRow="1" w:lastRow="0" w:firstColumn="1" w:lastColumn="0" w:noHBand="0" w:noVBand="1"/>
      </w:tblPr>
      <w:tblGrid>
        <w:gridCol w:w="494"/>
        <w:gridCol w:w="492"/>
        <w:gridCol w:w="472"/>
        <w:gridCol w:w="400"/>
        <w:gridCol w:w="400"/>
        <w:gridCol w:w="510"/>
        <w:gridCol w:w="487"/>
        <w:gridCol w:w="400"/>
        <w:gridCol w:w="380"/>
        <w:gridCol w:w="380"/>
        <w:gridCol w:w="400"/>
        <w:gridCol w:w="400"/>
        <w:gridCol w:w="400"/>
        <w:gridCol w:w="400"/>
        <w:gridCol w:w="376"/>
        <w:gridCol w:w="376"/>
        <w:gridCol w:w="395"/>
        <w:gridCol w:w="376"/>
        <w:gridCol w:w="380"/>
        <w:gridCol w:w="376"/>
        <w:gridCol w:w="376"/>
        <w:gridCol w:w="376"/>
        <w:gridCol w:w="376"/>
        <w:gridCol w:w="376"/>
        <w:gridCol w:w="5940"/>
        <w:gridCol w:w="1991"/>
        <w:gridCol w:w="876"/>
        <w:gridCol w:w="876"/>
        <w:gridCol w:w="876"/>
        <w:gridCol w:w="996"/>
        <w:gridCol w:w="1176"/>
      </w:tblGrid>
      <w:tr w:rsidR="0002085B" w:rsidRPr="0002085B" w:rsidTr="0002085B">
        <w:trPr>
          <w:trHeight w:val="1044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                                                                                                                                               к Постановлению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от 17.02.2023 г. № 18</w:t>
            </w:r>
          </w:p>
        </w:tc>
      </w:tr>
      <w:tr w:rsidR="0002085B" w:rsidRPr="0002085B" w:rsidTr="0002085B">
        <w:trPr>
          <w:trHeight w:val="1212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к муниципальной программе "Повышение энергетической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на 2023-2025 годы</w:t>
            </w:r>
          </w:p>
        </w:tc>
      </w:tr>
      <w:tr w:rsidR="0002085B" w:rsidRPr="0002085B" w:rsidTr="0002085B">
        <w:trPr>
          <w:trHeight w:val="27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85B" w:rsidRPr="0002085B" w:rsidTr="0002085B">
        <w:trPr>
          <w:trHeight w:val="39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02085B" w:rsidRPr="0002085B" w:rsidTr="0002085B">
        <w:trPr>
          <w:trHeight w:val="48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"Повышение энергетической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эффективности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2023-2025 годы</w:t>
            </w:r>
          </w:p>
        </w:tc>
      </w:tr>
      <w:tr w:rsidR="0002085B" w:rsidRPr="0002085B" w:rsidTr="0002085B">
        <w:trPr>
          <w:trHeight w:val="24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85B" w:rsidRPr="0002085B" w:rsidTr="0002085B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02085B" w:rsidRPr="0002085B" w:rsidTr="0002085B">
        <w:trPr>
          <w:trHeight w:val="225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85B" w:rsidRPr="0002085B" w:rsidTr="0002085B">
        <w:trPr>
          <w:trHeight w:val="312"/>
        </w:trPr>
        <w:tc>
          <w:tcPr>
            <w:tcW w:w="50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85B" w:rsidRPr="0002085B" w:rsidTr="0002085B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2023-2025 годы.</w:t>
            </w:r>
          </w:p>
        </w:tc>
      </w:tr>
      <w:tr w:rsidR="0002085B" w:rsidRPr="0002085B" w:rsidTr="0002085B">
        <w:trPr>
          <w:trHeight w:val="315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2023-2025 годы.</w:t>
            </w:r>
          </w:p>
        </w:tc>
      </w:tr>
      <w:tr w:rsidR="0002085B" w:rsidRPr="0002085B" w:rsidTr="0002085B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02085B" w:rsidRPr="0002085B" w:rsidTr="0002085B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02085B" w:rsidRPr="0002085B" w:rsidTr="0002085B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02085B" w:rsidRPr="0002085B" w:rsidTr="0002085B">
        <w:trPr>
          <w:trHeight w:val="30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85B" w:rsidRPr="0002085B" w:rsidTr="0002085B">
        <w:trPr>
          <w:trHeight w:val="555"/>
        </w:trPr>
        <w:tc>
          <w:tcPr>
            <w:tcW w:w="68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5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02085B" w:rsidRPr="0002085B" w:rsidTr="0002085B">
        <w:trPr>
          <w:trHeight w:val="870"/>
        </w:trPr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5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02085B" w:rsidRPr="0002085B" w:rsidTr="0002085B">
        <w:trPr>
          <w:trHeight w:val="27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02085B" w:rsidRPr="0002085B" w:rsidTr="0002085B">
        <w:trPr>
          <w:trHeight w:val="93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"Повышение энергетической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2023-2025 годы, всего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13192,3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28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"Формирование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02085B" w:rsidRPr="0002085B" w:rsidTr="0002085B">
        <w:trPr>
          <w:trHeight w:val="84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"Потеря теплоносителя в магистральных сетях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65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03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"Повышение энергетической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97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"Создание условий для повышения энергетической эффективности жилищного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96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онлайн, от общего количества МКД, подлежащих к подключению"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05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"Сокращение потерь тепла за счет выполнения внутридомовой гидравлической балансировки системы отопления"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9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1.001 "Формирование нормативно-правовой базы в сфере энергосбережения, ключевым актом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которой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является Федеральный закон N 261-ФЗ, направленный на эффективное и рациональное использование энергетических ресурсов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9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"Разработка перечня мероприятий в МКД, применение которых является обязательным, ежегодная корректировка данного перечня"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92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потребления коммунальных ресурсов нанимателями и собственниками жилых помещений"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98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7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09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телевизионных репортажей о реализации программы </w:t>
            </w:r>
            <w:proofErr w:type="spell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34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3D08D9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2085B"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02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мероприятий по энергосбережению и повышению энергетической эффективности"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06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потребления энергетических ресурсов для целей производства и транспортировки теплоносителя"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2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"Корректировка схемы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теплоснабжения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1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"Наличие актуализированной документации"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57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"Включение объектов теплоэнергетического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комплекса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в региональную инвестиционную программу с целью </w:t>
            </w:r>
            <w:proofErr w:type="spell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капитального ремонта из средств областного бюджета"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  <w:proofErr w:type="spellStart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софинансирования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 xml:space="preserve"> МБ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1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2.002 "Теплоснабжение муниципальных объектов"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3D08D9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02085B"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57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"Обеспечение запасов и хранение резервного топлива /мазута/"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00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функционирования резервного источника теплоснабжения /мазутной котельной/"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МВт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1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"Публикация в СМИ информации о </w:t>
            </w: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5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ответственности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за потребленный коммунальный ресурс"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1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"Экономия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энергоресурсов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производимых в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54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"Ремонт, капитальный ремонт, реконструкция и модернизация объектов теплоэнергетического комплекса, водоснабжения и водоотведения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с использованием </w:t>
            </w: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9 092,3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13 092,3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26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"Реализация мероприятий, направленных на увеличение срока службы и надежности систем теплоснабжения и горячего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водоснабжения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13 092,3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76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сетей теплоснабжения и горячего водоснабжения"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26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"Доля многоквартирных домов, получающих качественные коммунальные услуги теплоснабжения в общем количестве МКД на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56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"Проектно-изыскательские работы на капитальный ремонт внутриквартальных сетей горячего водоснабжения и теплоснабжения на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4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"Изготовление проекта на капитальный ремонт"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76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"Протяженность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сетей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подлежащих ремонту согласно проектной документации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км.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24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"Капитальный ремонт внутриквартальных сетей горячего водоснабжения и теплоснабжения на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4445,7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85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тепловых сетей и сетей горячего водоснабжения"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8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"Оказание услуг строительного контроля на объектах капитального ремонта тепловых сетей и сетей горячего </w:t>
            </w:r>
            <w:proofErr w:type="spell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водоснабжени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2085B" w:rsidRPr="0002085B" w:rsidTr="0002085B">
        <w:trPr>
          <w:trHeight w:val="124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"Субсидии местным бюджетам на проведение капитального ремонта теплоэнергетических комплексов муниципальных образований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6917,3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6917,3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02085B" w:rsidRPr="0002085B" w:rsidTr="0002085B">
        <w:trPr>
          <w:trHeight w:val="13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тепловых сетей на участке от ТК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  до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жилых домов №10 и №12 по ул. Комсомольской  в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6 715,8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6715,8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2085B" w:rsidRPr="0002085B" w:rsidTr="0002085B">
        <w:trPr>
          <w:trHeight w:val="18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"Оказание услуг строительного контроля на объекте: "Капитальный ремонт тепловых сетей на участке от ТК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  до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жилых домов №10 и №12 по ул. Комсомольской  в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2085B" w:rsidRPr="0002085B" w:rsidTr="0002085B">
        <w:trPr>
          <w:trHeight w:val="124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1.004 "Проведение капитального ремонта объектов теплоэнергетических комплексов на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1729,3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02085B" w:rsidRPr="0002085B" w:rsidTr="0002085B">
        <w:trPr>
          <w:trHeight w:val="13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тепловых сетей на участке от ТК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  до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жилых домов №10 и №12 по ул. Комсомольской  в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1 678,9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1678,9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2085B" w:rsidRPr="0002085B" w:rsidTr="0002085B">
        <w:trPr>
          <w:trHeight w:val="18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"Оказание услуг строительного контроля на объекте: "Капитальный ремонт тепловых сетей на участке от ТК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  до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жилых домов №10 и №12 по ул. Комсомольской  в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2085B" w:rsidRPr="0002085B" w:rsidTr="0002085B">
        <w:trPr>
          <w:trHeight w:val="136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1.005 "Проектно-изыскательские работы на реконструкцию внутриквартальных сетей горячего водоснабжения и теплоснабжения на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8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разработанной проектной документации"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########</w:t>
            </w:r>
          </w:p>
        </w:tc>
      </w:tr>
      <w:tr w:rsidR="0002085B" w:rsidRPr="0002085B" w:rsidTr="0002085B">
        <w:trPr>
          <w:trHeight w:val="40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"Реконструкция теплосетей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21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"Реализация мероприятий, направленных на увеличение срока службы и надежности систем водоснабжения и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96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населения обеспеченной водой, соответствующей требованиям гигиенических нормативов"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22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97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2.001 "</w:t>
            </w:r>
            <w:proofErr w:type="spellStart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Предпроектная</w:t>
            </w:r>
            <w:proofErr w:type="spellEnd"/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подготовка при строительстве канализационных очистных сооружений"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4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"Выдано технических условий на подключение к сети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2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"Выдано договоров на технологическое подключение к сети </w:t>
            </w:r>
            <w:proofErr w:type="gramStart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106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7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02085B" w:rsidRPr="0002085B" w:rsidTr="0002085B">
        <w:trPr>
          <w:trHeight w:val="67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репортажей на телевидении"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85B" w:rsidRPr="0002085B" w:rsidRDefault="0002085B" w:rsidP="000208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</w:tbl>
    <w:p w:rsidR="0019770D" w:rsidRPr="003471E9" w:rsidRDefault="0019770D" w:rsidP="001977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36CD" w:rsidRP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23E" w:rsidRDefault="007D123E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P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C3F01" w:rsidRPr="001C3F01" w:rsidSect="0019770D">
      <w:pgSz w:w="23814" w:h="16840" w:orient="landscape" w:code="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1C3F01"/>
    <w:rsid w:val="000016D7"/>
    <w:rsid w:val="00001985"/>
    <w:rsid w:val="00002710"/>
    <w:rsid w:val="0000341B"/>
    <w:rsid w:val="00005254"/>
    <w:rsid w:val="00005657"/>
    <w:rsid w:val="00006E6A"/>
    <w:rsid w:val="0002085B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37B4B"/>
    <w:rsid w:val="000462A1"/>
    <w:rsid w:val="0004675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66F17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5497"/>
    <w:rsid w:val="00100A7E"/>
    <w:rsid w:val="00101D88"/>
    <w:rsid w:val="00102BC0"/>
    <w:rsid w:val="00103F97"/>
    <w:rsid w:val="00107586"/>
    <w:rsid w:val="0011110B"/>
    <w:rsid w:val="001142F1"/>
    <w:rsid w:val="00114913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BBA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18FD"/>
    <w:rsid w:val="00192373"/>
    <w:rsid w:val="001927EC"/>
    <w:rsid w:val="0019352F"/>
    <w:rsid w:val="00195A09"/>
    <w:rsid w:val="001972A9"/>
    <w:rsid w:val="0019770D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46F9"/>
    <w:rsid w:val="00224760"/>
    <w:rsid w:val="00226D41"/>
    <w:rsid w:val="002271AB"/>
    <w:rsid w:val="00230266"/>
    <w:rsid w:val="00236A8B"/>
    <w:rsid w:val="00236B1A"/>
    <w:rsid w:val="00236B75"/>
    <w:rsid w:val="00240EFE"/>
    <w:rsid w:val="00241400"/>
    <w:rsid w:val="00241679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4CC9"/>
    <w:rsid w:val="002756CA"/>
    <w:rsid w:val="00276C28"/>
    <w:rsid w:val="002824DD"/>
    <w:rsid w:val="002865F0"/>
    <w:rsid w:val="00286632"/>
    <w:rsid w:val="00291049"/>
    <w:rsid w:val="00292509"/>
    <w:rsid w:val="002951E6"/>
    <w:rsid w:val="002A458F"/>
    <w:rsid w:val="002B2E10"/>
    <w:rsid w:val="002B330F"/>
    <w:rsid w:val="002B51FE"/>
    <w:rsid w:val="002C4C91"/>
    <w:rsid w:val="002C591C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2608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A6AF4"/>
    <w:rsid w:val="003B0E46"/>
    <w:rsid w:val="003B0ECE"/>
    <w:rsid w:val="003B1ED0"/>
    <w:rsid w:val="003B52AD"/>
    <w:rsid w:val="003B57BF"/>
    <w:rsid w:val="003C47E1"/>
    <w:rsid w:val="003C7333"/>
    <w:rsid w:val="003D08D9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1397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06E88"/>
    <w:rsid w:val="004074A6"/>
    <w:rsid w:val="00412FCF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2B5C"/>
    <w:rsid w:val="004C7601"/>
    <w:rsid w:val="004D281A"/>
    <w:rsid w:val="004D6BF0"/>
    <w:rsid w:val="004D6C4C"/>
    <w:rsid w:val="004E66B3"/>
    <w:rsid w:val="004E7431"/>
    <w:rsid w:val="004F183C"/>
    <w:rsid w:val="004F3EB0"/>
    <w:rsid w:val="004F451E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E7420"/>
    <w:rsid w:val="005F0B32"/>
    <w:rsid w:val="005F1EDB"/>
    <w:rsid w:val="005F5531"/>
    <w:rsid w:val="00603EAB"/>
    <w:rsid w:val="00603FCE"/>
    <w:rsid w:val="006073FB"/>
    <w:rsid w:val="00611888"/>
    <w:rsid w:val="006119FF"/>
    <w:rsid w:val="006121E9"/>
    <w:rsid w:val="006124D6"/>
    <w:rsid w:val="006167B4"/>
    <w:rsid w:val="00622D51"/>
    <w:rsid w:val="0062518E"/>
    <w:rsid w:val="00625AF3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4C0C"/>
    <w:rsid w:val="0067583D"/>
    <w:rsid w:val="00675F1F"/>
    <w:rsid w:val="006805CA"/>
    <w:rsid w:val="00682AC4"/>
    <w:rsid w:val="00686021"/>
    <w:rsid w:val="0069114C"/>
    <w:rsid w:val="006914FE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D5872"/>
    <w:rsid w:val="006E3575"/>
    <w:rsid w:val="006F02BB"/>
    <w:rsid w:val="006F1F10"/>
    <w:rsid w:val="006F398D"/>
    <w:rsid w:val="006F44D9"/>
    <w:rsid w:val="006F46C9"/>
    <w:rsid w:val="00706562"/>
    <w:rsid w:val="007135C1"/>
    <w:rsid w:val="0072004A"/>
    <w:rsid w:val="00722A6A"/>
    <w:rsid w:val="0072625C"/>
    <w:rsid w:val="00727B16"/>
    <w:rsid w:val="00727BDB"/>
    <w:rsid w:val="007306E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2E"/>
    <w:rsid w:val="007D48C3"/>
    <w:rsid w:val="007D564A"/>
    <w:rsid w:val="007D5EDE"/>
    <w:rsid w:val="007E05A8"/>
    <w:rsid w:val="007E3B89"/>
    <w:rsid w:val="007E4212"/>
    <w:rsid w:val="007E75E4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5225"/>
    <w:rsid w:val="00835D5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3AD2"/>
    <w:rsid w:val="00884EA7"/>
    <w:rsid w:val="00886FC4"/>
    <w:rsid w:val="00890EDA"/>
    <w:rsid w:val="008919A5"/>
    <w:rsid w:val="00891C1B"/>
    <w:rsid w:val="008936A5"/>
    <w:rsid w:val="0089751E"/>
    <w:rsid w:val="008A0057"/>
    <w:rsid w:val="008A3B87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47C66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92FF5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475E"/>
    <w:rsid w:val="009F575E"/>
    <w:rsid w:val="009F586A"/>
    <w:rsid w:val="00A00D3F"/>
    <w:rsid w:val="00A04127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3374"/>
    <w:rsid w:val="00A674A9"/>
    <w:rsid w:val="00A67A3A"/>
    <w:rsid w:val="00A67AE2"/>
    <w:rsid w:val="00A71F1E"/>
    <w:rsid w:val="00A726B6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1935"/>
    <w:rsid w:val="00B82DA3"/>
    <w:rsid w:val="00B82F8E"/>
    <w:rsid w:val="00B92833"/>
    <w:rsid w:val="00B92C5C"/>
    <w:rsid w:val="00B9332D"/>
    <w:rsid w:val="00B94910"/>
    <w:rsid w:val="00B956F1"/>
    <w:rsid w:val="00B96707"/>
    <w:rsid w:val="00B96D85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3C5E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3A84"/>
    <w:rsid w:val="00C464F2"/>
    <w:rsid w:val="00C46E57"/>
    <w:rsid w:val="00C529DC"/>
    <w:rsid w:val="00C545C0"/>
    <w:rsid w:val="00C56B8E"/>
    <w:rsid w:val="00C570E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6A0F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46BD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3CDE"/>
    <w:rsid w:val="00D8502A"/>
    <w:rsid w:val="00D85FE1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192E"/>
    <w:rsid w:val="00E15110"/>
    <w:rsid w:val="00E151C8"/>
    <w:rsid w:val="00E2217D"/>
    <w:rsid w:val="00E22594"/>
    <w:rsid w:val="00E245E1"/>
    <w:rsid w:val="00E279FF"/>
    <w:rsid w:val="00E318B1"/>
    <w:rsid w:val="00E34B5B"/>
    <w:rsid w:val="00E44E84"/>
    <w:rsid w:val="00E50514"/>
    <w:rsid w:val="00E57EAB"/>
    <w:rsid w:val="00E604C3"/>
    <w:rsid w:val="00E63115"/>
    <w:rsid w:val="00E669A2"/>
    <w:rsid w:val="00E67546"/>
    <w:rsid w:val="00E67CC9"/>
    <w:rsid w:val="00E712DA"/>
    <w:rsid w:val="00E7250A"/>
    <w:rsid w:val="00E73165"/>
    <w:rsid w:val="00E74BB2"/>
    <w:rsid w:val="00E76296"/>
    <w:rsid w:val="00E81A6E"/>
    <w:rsid w:val="00E83542"/>
    <w:rsid w:val="00E8557D"/>
    <w:rsid w:val="00E906AB"/>
    <w:rsid w:val="00E92D67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3779"/>
    <w:rsid w:val="00EB7AC7"/>
    <w:rsid w:val="00EC4C29"/>
    <w:rsid w:val="00EC7422"/>
    <w:rsid w:val="00EC772C"/>
    <w:rsid w:val="00ED24A4"/>
    <w:rsid w:val="00ED320B"/>
    <w:rsid w:val="00ED42DA"/>
    <w:rsid w:val="00ED64AD"/>
    <w:rsid w:val="00ED6B12"/>
    <w:rsid w:val="00EE6898"/>
    <w:rsid w:val="00EF5D91"/>
    <w:rsid w:val="00EF60A6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36F82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6310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970C8"/>
    <w:rsid w:val="00FA07CF"/>
    <w:rsid w:val="00FA1A9E"/>
    <w:rsid w:val="00FA5D35"/>
    <w:rsid w:val="00FA6529"/>
    <w:rsid w:val="00FA7ECE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5213B-B031-48BB-9C11-7EF364E7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6D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6D8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9770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770D"/>
    <w:rPr>
      <w:color w:val="800080"/>
      <w:u w:val="single"/>
    </w:rPr>
  </w:style>
  <w:style w:type="paragraph" w:customStyle="1" w:styleId="font5">
    <w:name w:val="font5"/>
    <w:basedOn w:val="a"/>
    <w:rsid w:val="0019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19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977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10">
    <w:name w:val="xl110"/>
    <w:basedOn w:val="a"/>
    <w:rsid w:val="001927E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11">
    <w:name w:val="xl111"/>
    <w:basedOn w:val="a"/>
    <w:rsid w:val="000208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12">
    <w:name w:val="xl112"/>
    <w:basedOn w:val="a"/>
    <w:rsid w:val="0002085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9DED2-FEB6-4445-8CC9-D988C8D5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4519</Words>
  <Characters>25761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18</cp:revision>
  <cp:lastPrinted>2022-11-10T08:30:00Z</cp:lastPrinted>
  <dcterms:created xsi:type="dcterms:W3CDTF">2022-11-10T08:01:00Z</dcterms:created>
  <dcterms:modified xsi:type="dcterms:W3CDTF">2023-02-27T14:52:00Z</dcterms:modified>
</cp:coreProperties>
</file>